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F400A5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3C2CC2" w:rsidRDefault="008B3A1D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кадрового потенциала системы образования в муниципальном районе </w:t>
      </w:r>
      <w:r w:rsidR="00EE250E">
        <w:rPr>
          <w:rFonts w:ascii="Times New Roman" w:hAnsi="Times New Roman" w:cs="Times New Roman"/>
          <w:b/>
          <w:bCs/>
          <w:sz w:val="32"/>
          <w:szCs w:val="32"/>
        </w:rPr>
        <w:t>«Забайкальский район» (2020-202</w:t>
      </w:r>
      <w:r w:rsidR="00EE250E" w:rsidRPr="00EE250E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EE250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1F37B0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EC0AC6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EC0AC6" w:rsidRPr="00EC0AC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C0AC6">
        <w:rPr>
          <w:rFonts w:ascii="Times New Roman" w:hAnsi="Times New Roman" w:cs="Times New Roman"/>
          <w:b/>
          <w:sz w:val="32"/>
          <w:szCs w:val="32"/>
        </w:rPr>
        <w:t>квартал</w:t>
      </w:r>
      <w:r w:rsidR="00EC0AC6" w:rsidRPr="00EC0AC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>202</w:t>
      </w:r>
      <w:r w:rsidR="00701A74">
        <w:rPr>
          <w:rFonts w:ascii="Times New Roman" w:hAnsi="Times New Roman" w:cs="Times New Roman"/>
          <w:b/>
          <w:sz w:val="32"/>
          <w:szCs w:val="32"/>
        </w:rPr>
        <w:t>4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400A5">
        <w:rPr>
          <w:rFonts w:ascii="Times New Roman" w:hAnsi="Times New Roman" w:cs="Times New Roman"/>
          <w:b/>
          <w:sz w:val="32"/>
          <w:szCs w:val="32"/>
        </w:rPr>
        <w:t>года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3A1D" w:rsidRDefault="008B3A1D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AD770D" w:rsidRDefault="00EE250E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  <w:r w:rsidR="00011A77">
        <w:rPr>
          <w:rFonts w:ascii="Times New Roman" w:hAnsi="Times New Roman" w:cs="Times New Roman"/>
          <w:sz w:val="28"/>
          <w:szCs w:val="28"/>
        </w:rPr>
        <w:t>.</w:t>
      </w:r>
    </w:p>
    <w:p w:rsidR="008B3A1D" w:rsidRDefault="008B3A1D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Отдел информатизации и связи Администрации муниципального района «Забайкальский район»;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C2CC2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3C2CC2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B470DF" w:rsidRPr="008B3A1D" w:rsidRDefault="003C2CC2" w:rsidP="008B3A1D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C2CC2">
        <w:rPr>
          <w:rFonts w:ascii="Times New Roman" w:hAnsi="Times New Roman" w:cs="Times New Roman"/>
          <w:sz w:val="24"/>
          <w:szCs w:val="24"/>
        </w:rPr>
        <w:tab/>
      </w: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3D39BC">
        <w:rPr>
          <w:rFonts w:cs="Times New Roman"/>
          <w:b/>
          <w:sz w:val="28"/>
          <w:szCs w:val="28"/>
        </w:rPr>
        <w:t>за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EE250E">
        <w:rPr>
          <w:rFonts w:cs="Times New Roman"/>
          <w:b/>
          <w:sz w:val="28"/>
          <w:szCs w:val="28"/>
          <w:lang w:val="en-US"/>
        </w:rPr>
        <w:t>I</w:t>
      </w:r>
      <w:r w:rsidR="001F37B0">
        <w:rPr>
          <w:rFonts w:cs="Times New Roman"/>
          <w:b/>
          <w:sz w:val="28"/>
          <w:szCs w:val="28"/>
          <w:lang w:val="en-US"/>
        </w:rPr>
        <w:t>I</w:t>
      </w:r>
      <w:r w:rsidR="00EC0AC6" w:rsidRPr="00EC0AC6">
        <w:rPr>
          <w:rFonts w:cs="Times New Roman"/>
          <w:b/>
          <w:sz w:val="28"/>
          <w:szCs w:val="28"/>
        </w:rPr>
        <w:t>I квартал 202</w:t>
      </w:r>
      <w:r w:rsidR="00701A74">
        <w:rPr>
          <w:rFonts w:cs="Times New Roman"/>
          <w:b/>
          <w:sz w:val="28"/>
          <w:szCs w:val="28"/>
        </w:rPr>
        <w:t>4</w:t>
      </w:r>
      <w:r w:rsidR="00F400A5" w:rsidRPr="00F400A5">
        <w:rPr>
          <w:rFonts w:cs="Times New Roman"/>
          <w:b/>
          <w:sz w:val="28"/>
          <w:szCs w:val="28"/>
        </w:rPr>
        <w:t xml:space="preserve"> год</w:t>
      </w:r>
      <w:r w:rsidR="00F400A5">
        <w:rPr>
          <w:rFonts w:cs="Times New Roman"/>
          <w:b/>
          <w:sz w:val="28"/>
          <w:szCs w:val="28"/>
        </w:rPr>
        <w:t>а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район», </w:t>
      </w:r>
      <w:r w:rsidRPr="00111345">
        <w:rPr>
          <w:bCs/>
          <w:sz w:val="28"/>
          <w:szCs w:val="28"/>
        </w:rPr>
        <w:t xml:space="preserve">составила </w:t>
      </w:r>
      <w:r w:rsidR="00EE250E">
        <w:rPr>
          <w:bCs/>
          <w:sz w:val="28"/>
          <w:szCs w:val="28"/>
        </w:rPr>
        <w:t>0,</w:t>
      </w:r>
      <w:r w:rsidR="001F37B0" w:rsidRPr="001F37B0">
        <w:rPr>
          <w:bCs/>
          <w:sz w:val="28"/>
          <w:szCs w:val="28"/>
        </w:rPr>
        <w:t>7</w:t>
      </w:r>
      <w:r w:rsidR="00EC0AC6">
        <w:rPr>
          <w:bCs/>
          <w:sz w:val="28"/>
          <w:szCs w:val="28"/>
        </w:rPr>
        <w:t>5</w:t>
      </w:r>
      <w:r w:rsidR="00CA437A" w:rsidRPr="00111345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9E117C" w:rsidRPr="0018456C" w:rsidRDefault="00FE37AD" w:rsidP="009E11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EC0AC6" w:rsidRPr="00EC0AC6">
        <w:rPr>
          <w:rFonts w:ascii="Times New Roman" w:hAnsi="Times New Roman" w:cs="Times New Roman"/>
          <w:sz w:val="28"/>
          <w:szCs w:val="28"/>
        </w:rPr>
        <w:t>I</w:t>
      </w:r>
      <w:r w:rsidR="00EE250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37B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C0AC6" w:rsidRPr="00EC0AC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EC0AC6">
        <w:rPr>
          <w:rFonts w:ascii="Times New Roman" w:hAnsi="Times New Roman" w:cs="Times New Roman"/>
          <w:sz w:val="28"/>
          <w:szCs w:val="28"/>
        </w:rPr>
        <w:t>е</w:t>
      </w:r>
      <w:r w:rsidR="00EC0AC6" w:rsidRPr="00EC0AC6">
        <w:rPr>
          <w:rFonts w:ascii="Times New Roman" w:hAnsi="Times New Roman" w:cs="Times New Roman"/>
          <w:sz w:val="28"/>
          <w:szCs w:val="28"/>
        </w:rPr>
        <w:t xml:space="preserve"> 202</w:t>
      </w:r>
      <w:r w:rsidR="00701A74">
        <w:rPr>
          <w:rFonts w:ascii="Times New Roman" w:hAnsi="Times New Roman" w:cs="Times New Roman"/>
          <w:sz w:val="28"/>
          <w:szCs w:val="28"/>
        </w:rPr>
        <w:t>4</w:t>
      </w:r>
      <w:r w:rsidR="00EE250E" w:rsidRPr="00EE250E">
        <w:rPr>
          <w:rFonts w:ascii="Times New Roman" w:hAnsi="Times New Roman" w:cs="Times New Roman"/>
          <w:sz w:val="28"/>
          <w:szCs w:val="28"/>
        </w:rPr>
        <w:t xml:space="preserve"> </w:t>
      </w:r>
      <w:r w:rsidRPr="00BF37CD">
        <w:rPr>
          <w:rFonts w:ascii="Times New Roman" w:hAnsi="Times New Roman" w:cs="Times New Roman"/>
          <w:sz w:val="28"/>
          <w:szCs w:val="28"/>
        </w:rPr>
        <w:t>году в муниципальную программ</w:t>
      </w:r>
      <w:r w:rsidR="00111345">
        <w:rPr>
          <w:rFonts w:ascii="Times New Roman" w:hAnsi="Times New Roman" w:cs="Times New Roman"/>
          <w:sz w:val="28"/>
          <w:szCs w:val="28"/>
        </w:rPr>
        <w:t>у</w:t>
      </w:r>
      <w:r w:rsidRPr="00BF37CD">
        <w:rPr>
          <w:rFonts w:ascii="Times New Roman" w:hAnsi="Times New Roman" w:cs="Times New Roman"/>
          <w:sz w:val="28"/>
          <w:szCs w:val="28"/>
        </w:rPr>
        <w:t xml:space="preserve"> муниципального района "Забайкальский район</w:t>
      </w:r>
      <w:r w:rsidRPr="008B3A1D">
        <w:rPr>
          <w:rFonts w:ascii="Times New Roman" w:hAnsi="Times New Roman" w:cs="Times New Roman"/>
          <w:sz w:val="28"/>
          <w:szCs w:val="28"/>
        </w:rPr>
        <w:t xml:space="preserve">" </w:t>
      </w:r>
      <w:r w:rsidR="008B3A1D" w:rsidRPr="008B3A1D">
        <w:rPr>
          <w:rFonts w:ascii="Times New Roman" w:hAnsi="Times New Roman" w:cs="Times New Roman"/>
          <w:bCs/>
          <w:sz w:val="28"/>
          <w:szCs w:val="28"/>
        </w:rPr>
        <w:t xml:space="preserve">«Развитие кадрового потенциала системы образования в муниципальном районе </w:t>
      </w:r>
      <w:r w:rsidR="00BD3CCD">
        <w:rPr>
          <w:rFonts w:ascii="Times New Roman" w:hAnsi="Times New Roman" w:cs="Times New Roman"/>
          <w:bCs/>
          <w:sz w:val="28"/>
          <w:szCs w:val="28"/>
        </w:rPr>
        <w:t>«Забайкальский р</w:t>
      </w:r>
      <w:r w:rsidR="00BD3CCD" w:rsidRPr="009E117C">
        <w:rPr>
          <w:rFonts w:ascii="Times New Roman" w:hAnsi="Times New Roman" w:cs="Times New Roman"/>
          <w:bCs/>
          <w:sz w:val="28"/>
          <w:szCs w:val="28"/>
        </w:rPr>
        <w:t>айон» (2020-2027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9E117C">
        <w:rPr>
          <w:rFonts w:ascii="Times New Roman" w:hAnsi="Times New Roman" w:cs="Times New Roman"/>
          <w:bCs/>
          <w:sz w:val="28"/>
          <w:szCs w:val="28"/>
        </w:rPr>
        <w:t>, утвержденную постановлением администрации муниципального района "Забайкальский район" от 1</w:t>
      </w:r>
      <w:r w:rsidR="00BF37CD" w:rsidRPr="009E117C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E117C" w:rsidRPr="007E4568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FD69A0" w:rsidRDefault="009E117C" w:rsidP="009E117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1) </w:t>
      </w: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117C">
        <w:rPr>
          <w:rFonts w:ascii="Times New Roman" w:hAnsi="Times New Roman" w:cs="Times New Roman"/>
          <w:bCs/>
          <w:sz w:val="28"/>
          <w:szCs w:val="28"/>
        </w:rPr>
        <w:t>от 04.07.2024 года №529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3A1D" w:rsidRP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B3A1D" w:rsidRPr="008B3A1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8B3A1D" w:rsidRPr="008B3A1D">
        <w:rPr>
          <w:rFonts w:ascii="Times New Roman" w:hAnsi="Times New Roman" w:cs="Times New Roman"/>
          <w:sz w:val="28"/>
          <w:szCs w:val="28"/>
        </w:rPr>
        <w:t xml:space="preserve">«Развитие кадрового потенциала системы образования в муниципальном районе </w:t>
      </w:r>
      <w:r w:rsidR="00EE250E">
        <w:rPr>
          <w:rFonts w:ascii="Times New Roman" w:hAnsi="Times New Roman" w:cs="Times New Roman"/>
          <w:sz w:val="28"/>
          <w:szCs w:val="28"/>
        </w:rPr>
        <w:t>«Забайкальский район» (2020-2027</w:t>
      </w:r>
      <w:r w:rsidR="008B3A1D" w:rsidRPr="008B3A1D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8B3A1D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 w:rsidRPr="008B3A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: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формирование кадрового потенциала системы образования, обеспечивающего необходимое качество образования детей и молодежи, соответствующее потребностям граждан.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111345" w:rsidRDefault="002F438A" w:rsidP="00F72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11134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Задача: 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обеспечение функционирования системы подготовки, переподготовки и повышения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квалификации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педагогических кадров и ее модернизацию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"Подготовка, переподготовка и повышение квалификации педагогических и управленческих кадров для системы образования"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школ района  прошедших курсы повышения квалификации;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общего образования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B84EB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16,4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433023" w:rsidP="00FE0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Курс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ы повышения квалификации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в школах прошли </w:t>
            </w:r>
            <w:r w:rsidR="00B84EB8" w:rsidRPr="00B84EB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педагогических работников из 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14E9" w:rsidRPr="00B84EB8" w:rsidRDefault="005F14E9" w:rsidP="005E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Мероприятие "Реализация мероприятий  по повышению привлекательности педагогической профессии"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62235C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35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 "Поощрение лучших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педагогов образовательных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чреждений Забайкальского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количество педагогических работников школ района  получивших поощрение Забайкальского рая, Р.Ф.;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C6EB7" w:rsidRPr="008C6EB7" w:rsidRDefault="00703FC8" w:rsidP="008C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ДОУ муниципального района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«Забайкальский район» прошли семинары и методические объединения.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педагогических работников прошедших аттестацию»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образовательных учреждений района  прошедших аттестацию;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B84EB8" w:rsidP="00703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2410" w:type="dxa"/>
            <w:noWrap/>
            <w:vAlign w:val="center"/>
          </w:tcPr>
          <w:p w:rsidR="008B3A1D" w:rsidRPr="002F438A" w:rsidRDefault="00B84EB8" w:rsidP="002F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5E66EC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4386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педагогический 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работник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ОУ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прошли аттестацию из </w:t>
            </w:r>
            <w:r w:rsidR="00703FC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«Реализация мероприятия по привлечению молодых педагогов в Забайкальский район 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«</w:t>
            </w:r>
            <w:r w:rsidR="007E7FCF"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Количество заключенных контрактов на целевое обучение с выпускниками общеобразовательных учреждений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C85C76" w:rsidRDefault="00C85C76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noWrap/>
            <w:vAlign w:val="center"/>
          </w:tcPr>
          <w:p w:rsidR="008B3A1D" w:rsidRPr="00C85C76" w:rsidRDefault="00B84EB8" w:rsidP="00C85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>Заключен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о 3</w:t>
            </w: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на целевое обучение</w:t>
            </w:r>
            <w:r w:rsidR="00C85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с выпускниками общеобразовательных учреждений района</w:t>
            </w:r>
          </w:p>
        </w:tc>
        <w:tc>
          <w:tcPr>
            <w:tcW w:w="1008" w:type="dxa"/>
            <w:noWrap/>
            <w:vAlign w:val="center"/>
          </w:tcPr>
          <w:p w:rsidR="008B3A1D" w:rsidRPr="00F72AF5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2A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 «Количество наставников закрепленных  за молодыми педагогами в образовательных учреждениях района»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0744BE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62235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наставников закреплено за молодыми педагогами в образовательных учреждениях района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691147" w:rsidRDefault="00691147"/>
    <w:p w:rsidR="00BA4880" w:rsidRDefault="00BA4880"/>
    <w:p w:rsidR="0094691A" w:rsidRDefault="0094691A" w:rsidP="0094691A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p w:rsidR="0094691A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кадрового потенциала системы образования в муниципальном районе </w:t>
      </w:r>
      <w:r w:rsidR="00EE250E">
        <w:rPr>
          <w:rFonts w:ascii="Times New Roman" w:hAnsi="Times New Roman" w:cs="Times New Roman"/>
          <w:b/>
          <w:bCs/>
          <w:sz w:val="28"/>
          <w:szCs w:val="28"/>
        </w:rPr>
        <w:t>«Забайкальский район» (2020-2027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C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C6EB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F37B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E25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C6EB7" w:rsidRPr="008C6E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EB7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 w:rsidR="00F400A5" w:rsidRPr="00F400A5">
        <w:rPr>
          <w:rFonts w:ascii="Times New Roman" w:hAnsi="Times New Roman" w:cs="Times New Roman"/>
          <w:b/>
          <w:sz w:val="28"/>
          <w:szCs w:val="28"/>
        </w:rPr>
        <w:t>202</w:t>
      </w:r>
      <w:r w:rsidR="005E66EC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F400A5" w:rsidRPr="00F400A5">
        <w:rPr>
          <w:rFonts w:ascii="Times New Roman" w:hAnsi="Times New Roman" w:cs="Times New Roman"/>
          <w:b/>
          <w:sz w:val="28"/>
          <w:szCs w:val="28"/>
        </w:rPr>
        <w:t>год</w:t>
      </w:r>
      <w:r w:rsidR="00F400A5">
        <w:rPr>
          <w:rFonts w:ascii="Times New Roman" w:hAnsi="Times New Roman" w:cs="Times New Roman"/>
          <w:b/>
          <w:sz w:val="28"/>
          <w:szCs w:val="28"/>
        </w:rPr>
        <w:t>а</w:t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F400A5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1559" w:type="dxa"/>
            <w:shd w:val="clear" w:color="auto" w:fill="auto"/>
          </w:tcPr>
          <w:p w:rsidR="00A532D8" w:rsidRPr="000D5320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32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4A527A" w:rsidRDefault="008C6EB7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Курсы повышения квалификации в школах прошли </w:t>
            </w:r>
            <w:r w:rsidR="002F43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из </w:t>
            </w:r>
            <w:r w:rsidR="00703FC8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 по повышению привлекательности педагогической профессии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703FC8" w:rsidRDefault="005E66EC" w:rsidP="005E66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>В ДОУ муниципального района «Забайкальский район» прошли семинары и методические объединения.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691147" w:rsidRDefault="00F400A5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по привлечению молодых педагогов в Забайкальский район</w:t>
            </w:r>
          </w:p>
        </w:tc>
        <w:tc>
          <w:tcPr>
            <w:tcW w:w="1559" w:type="dxa"/>
            <w:shd w:val="clear" w:color="auto" w:fill="auto"/>
          </w:tcPr>
          <w:p w:rsidR="000F1F0B" w:rsidRPr="007E7FCF" w:rsidRDefault="008B3A1D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C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62235C" w:rsidRPr="007E7FCF" w:rsidRDefault="00C85C76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C76">
              <w:rPr>
                <w:rFonts w:ascii="Times New Roman" w:hAnsi="Times New Roman" w:cs="Times New Roman"/>
                <w:sz w:val="24"/>
                <w:szCs w:val="24"/>
              </w:rPr>
              <w:t>Заключено 3 контракта на целевое обучение с выпускниками общеобразовательных учреждений района</w:t>
            </w:r>
            <w:bookmarkStart w:id="0" w:name="_GoBack"/>
            <w:bookmarkEnd w:id="0"/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785" w:rsidRPr="00365412" w:rsidRDefault="00923785" w:rsidP="00365412">
      <w:pPr>
        <w:spacing w:after="0" w:line="240" w:lineRule="auto"/>
      </w:pPr>
      <w:r>
        <w:separator/>
      </w:r>
    </w:p>
  </w:endnote>
  <w:endnote w:type="continuationSeparator" w:id="0">
    <w:p w:rsidR="00923785" w:rsidRPr="00365412" w:rsidRDefault="00923785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785" w:rsidRPr="00365412" w:rsidRDefault="00923785" w:rsidP="00365412">
      <w:pPr>
        <w:spacing w:after="0" w:line="240" w:lineRule="auto"/>
      </w:pPr>
      <w:r>
        <w:separator/>
      </w:r>
    </w:p>
  </w:footnote>
  <w:footnote w:type="continuationSeparator" w:id="0">
    <w:p w:rsidR="00923785" w:rsidRPr="00365412" w:rsidRDefault="00923785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3197A"/>
    <w:rsid w:val="00045DF7"/>
    <w:rsid w:val="00052DDA"/>
    <w:rsid w:val="000579CE"/>
    <w:rsid w:val="00067BAC"/>
    <w:rsid w:val="000744BE"/>
    <w:rsid w:val="00082C0B"/>
    <w:rsid w:val="00086418"/>
    <w:rsid w:val="00091803"/>
    <w:rsid w:val="00095535"/>
    <w:rsid w:val="000B0C64"/>
    <w:rsid w:val="000C274E"/>
    <w:rsid w:val="000C3D43"/>
    <w:rsid w:val="000D32E8"/>
    <w:rsid w:val="000D5320"/>
    <w:rsid w:val="000E023E"/>
    <w:rsid w:val="000E528F"/>
    <w:rsid w:val="000F1F0B"/>
    <w:rsid w:val="000F2050"/>
    <w:rsid w:val="000F4E72"/>
    <w:rsid w:val="000F7C3D"/>
    <w:rsid w:val="00111345"/>
    <w:rsid w:val="00124CA1"/>
    <w:rsid w:val="00132373"/>
    <w:rsid w:val="001423F0"/>
    <w:rsid w:val="0014791A"/>
    <w:rsid w:val="00152688"/>
    <w:rsid w:val="001735F9"/>
    <w:rsid w:val="00181A47"/>
    <w:rsid w:val="001908BE"/>
    <w:rsid w:val="00194F65"/>
    <w:rsid w:val="001A6EDF"/>
    <w:rsid w:val="001B5F76"/>
    <w:rsid w:val="001E1806"/>
    <w:rsid w:val="001F37B0"/>
    <w:rsid w:val="0020617D"/>
    <w:rsid w:val="00222673"/>
    <w:rsid w:val="00224BB4"/>
    <w:rsid w:val="00227E29"/>
    <w:rsid w:val="0024026B"/>
    <w:rsid w:val="0024757A"/>
    <w:rsid w:val="00260F68"/>
    <w:rsid w:val="00265118"/>
    <w:rsid w:val="00271F7F"/>
    <w:rsid w:val="00276120"/>
    <w:rsid w:val="0027720D"/>
    <w:rsid w:val="00281F9E"/>
    <w:rsid w:val="00291C10"/>
    <w:rsid w:val="002A4045"/>
    <w:rsid w:val="002B345D"/>
    <w:rsid w:val="002C23F3"/>
    <w:rsid w:val="002C4A14"/>
    <w:rsid w:val="002C7D9A"/>
    <w:rsid w:val="002E1DBD"/>
    <w:rsid w:val="002F238E"/>
    <w:rsid w:val="002F2ADB"/>
    <w:rsid w:val="002F2C4D"/>
    <w:rsid w:val="002F438A"/>
    <w:rsid w:val="002F5268"/>
    <w:rsid w:val="00316B9A"/>
    <w:rsid w:val="0033405F"/>
    <w:rsid w:val="0033677A"/>
    <w:rsid w:val="00346775"/>
    <w:rsid w:val="00352BC6"/>
    <w:rsid w:val="003621AE"/>
    <w:rsid w:val="00362314"/>
    <w:rsid w:val="00365412"/>
    <w:rsid w:val="003737C3"/>
    <w:rsid w:val="00376236"/>
    <w:rsid w:val="003870C2"/>
    <w:rsid w:val="003A289E"/>
    <w:rsid w:val="003B216D"/>
    <w:rsid w:val="003C2CC2"/>
    <w:rsid w:val="003D167C"/>
    <w:rsid w:val="003D39BC"/>
    <w:rsid w:val="003D61D6"/>
    <w:rsid w:val="003E00AE"/>
    <w:rsid w:val="003E0E28"/>
    <w:rsid w:val="003E54A9"/>
    <w:rsid w:val="003F1CAC"/>
    <w:rsid w:val="00420953"/>
    <w:rsid w:val="00433023"/>
    <w:rsid w:val="00433B8E"/>
    <w:rsid w:val="00450545"/>
    <w:rsid w:val="00453E93"/>
    <w:rsid w:val="00460500"/>
    <w:rsid w:val="0046204A"/>
    <w:rsid w:val="0046622D"/>
    <w:rsid w:val="004668EF"/>
    <w:rsid w:val="00471F7A"/>
    <w:rsid w:val="004804C1"/>
    <w:rsid w:val="004931B6"/>
    <w:rsid w:val="00495AF6"/>
    <w:rsid w:val="004A527A"/>
    <w:rsid w:val="004C6E3E"/>
    <w:rsid w:val="004D403F"/>
    <w:rsid w:val="004E534B"/>
    <w:rsid w:val="004E6C68"/>
    <w:rsid w:val="00500708"/>
    <w:rsid w:val="0050455D"/>
    <w:rsid w:val="0050657C"/>
    <w:rsid w:val="00507DDE"/>
    <w:rsid w:val="005302AA"/>
    <w:rsid w:val="00533BED"/>
    <w:rsid w:val="00534302"/>
    <w:rsid w:val="005461BA"/>
    <w:rsid w:val="00575F7F"/>
    <w:rsid w:val="00580AFB"/>
    <w:rsid w:val="005A2189"/>
    <w:rsid w:val="005A7C92"/>
    <w:rsid w:val="005B1604"/>
    <w:rsid w:val="005C189F"/>
    <w:rsid w:val="005D080F"/>
    <w:rsid w:val="005E66EC"/>
    <w:rsid w:val="005F14E9"/>
    <w:rsid w:val="005F73CE"/>
    <w:rsid w:val="00600D45"/>
    <w:rsid w:val="0062235C"/>
    <w:rsid w:val="0062565F"/>
    <w:rsid w:val="0063242B"/>
    <w:rsid w:val="00641252"/>
    <w:rsid w:val="00642D37"/>
    <w:rsid w:val="00645F93"/>
    <w:rsid w:val="006475B4"/>
    <w:rsid w:val="006558A4"/>
    <w:rsid w:val="0065657C"/>
    <w:rsid w:val="0067250E"/>
    <w:rsid w:val="00682461"/>
    <w:rsid w:val="0068515F"/>
    <w:rsid w:val="00691147"/>
    <w:rsid w:val="006B24FA"/>
    <w:rsid w:val="006C723E"/>
    <w:rsid w:val="00701A74"/>
    <w:rsid w:val="00702609"/>
    <w:rsid w:val="00703FC8"/>
    <w:rsid w:val="00716B69"/>
    <w:rsid w:val="00721544"/>
    <w:rsid w:val="0072417F"/>
    <w:rsid w:val="007254AF"/>
    <w:rsid w:val="0073261E"/>
    <w:rsid w:val="00736893"/>
    <w:rsid w:val="00741A2F"/>
    <w:rsid w:val="007435BC"/>
    <w:rsid w:val="007442CF"/>
    <w:rsid w:val="00744EB7"/>
    <w:rsid w:val="00745D97"/>
    <w:rsid w:val="00754386"/>
    <w:rsid w:val="00756E09"/>
    <w:rsid w:val="007605B1"/>
    <w:rsid w:val="00760D86"/>
    <w:rsid w:val="007610E9"/>
    <w:rsid w:val="00762789"/>
    <w:rsid w:val="00766E39"/>
    <w:rsid w:val="007760FF"/>
    <w:rsid w:val="00790215"/>
    <w:rsid w:val="00791740"/>
    <w:rsid w:val="00792265"/>
    <w:rsid w:val="00797AFB"/>
    <w:rsid w:val="007A100E"/>
    <w:rsid w:val="007A4E31"/>
    <w:rsid w:val="007B16AA"/>
    <w:rsid w:val="007C4BED"/>
    <w:rsid w:val="007D23E2"/>
    <w:rsid w:val="007D3F46"/>
    <w:rsid w:val="007E7FCF"/>
    <w:rsid w:val="007F2EFC"/>
    <w:rsid w:val="007F3080"/>
    <w:rsid w:val="00803D28"/>
    <w:rsid w:val="00814FA9"/>
    <w:rsid w:val="00822ED1"/>
    <w:rsid w:val="008271D0"/>
    <w:rsid w:val="00860BF2"/>
    <w:rsid w:val="00892DCF"/>
    <w:rsid w:val="00897470"/>
    <w:rsid w:val="008A0F45"/>
    <w:rsid w:val="008B1149"/>
    <w:rsid w:val="008B1D40"/>
    <w:rsid w:val="008B2C97"/>
    <w:rsid w:val="008B3A1D"/>
    <w:rsid w:val="008B679B"/>
    <w:rsid w:val="008C0B96"/>
    <w:rsid w:val="008C6EB7"/>
    <w:rsid w:val="008D6391"/>
    <w:rsid w:val="008E1029"/>
    <w:rsid w:val="008F1000"/>
    <w:rsid w:val="008F2C4E"/>
    <w:rsid w:val="008F5672"/>
    <w:rsid w:val="00903654"/>
    <w:rsid w:val="0091662B"/>
    <w:rsid w:val="00923785"/>
    <w:rsid w:val="00931973"/>
    <w:rsid w:val="00937906"/>
    <w:rsid w:val="0094691A"/>
    <w:rsid w:val="009508AB"/>
    <w:rsid w:val="00956700"/>
    <w:rsid w:val="009707CB"/>
    <w:rsid w:val="00975A9A"/>
    <w:rsid w:val="00976F00"/>
    <w:rsid w:val="00977E46"/>
    <w:rsid w:val="00983501"/>
    <w:rsid w:val="009A1D34"/>
    <w:rsid w:val="009A3E88"/>
    <w:rsid w:val="009A42A5"/>
    <w:rsid w:val="009A5114"/>
    <w:rsid w:val="009B770C"/>
    <w:rsid w:val="009C7CCB"/>
    <w:rsid w:val="009D12A4"/>
    <w:rsid w:val="009D6E1C"/>
    <w:rsid w:val="009D7B3D"/>
    <w:rsid w:val="009E117C"/>
    <w:rsid w:val="009F0E7D"/>
    <w:rsid w:val="009F562B"/>
    <w:rsid w:val="00A044C6"/>
    <w:rsid w:val="00A1362C"/>
    <w:rsid w:val="00A167ED"/>
    <w:rsid w:val="00A31735"/>
    <w:rsid w:val="00A318A0"/>
    <w:rsid w:val="00A45BA8"/>
    <w:rsid w:val="00A51250"/>
    <w:rsid w:val="00A532D8"/>
    <w:rsid w:val="00A600D5"/>
    <w:rsid w:val="00A861A0"/>
    <w:rsid w:val="00A877DB"/>
    <w:rsid w:val="00A9348A"/>
    <w:rsid w:val="00AB5231"/>
    <w:rsid w:val="00AC0B02"/>
    <w:rsid w:val="00AD55DA"/>
    <w:rsid w:val="00AD770D"/>
    <w:rsid w:val="00AF04F1"/>
    <w:rsid w:val="00B04763"/>
    <w:rsid w:val="00B101B2"/>
    <w:rsid w:val="00B26965"/>
    <w:rsid w:val="00B3142B"/>
    <w:rsid w:val="00B3174B"/>
    <w:rsid w:val="00B31793"/>
    <w:rsid w:val="00B3583A"/>
    <w:rsid w:val="00B40660"/>
    <w:rsid w:val="00B469D9"/>
    <w:rsid w:val="00B470DF"/>
    <w:rsid w:val="00B51B97"/>
    <w:rsid w:val="00B66D26"/>
    <w:rsid w:val="00B83B5C"/>
    <w:rsid w:val="00B84299"/>
    <w:rsid w:val="00B84EB8"/>
    <w:rsid w:val="00B92B6E"/>
    <w:rsid w:val="00B97C1F"/>
    <w:rsid w:val="00BA4880"/>
    <w:rsid w:val="00BB4EA7"/>
    <w:rsid w:val="00BC69DB"/>
    <w:rsid w:val="00BD3CCD"/>
    <w:rsid w:val="00BD6670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178B"/>
    <w:rsid w:val="00C8408C"/>
    <w:rsid w:val="00C85C76"/>
    <w:rsid w:val="00C86341"/>
    <w:rsid w:val="00C916CC"/>
    <w:rsid w:val="00CA437A"/>
    <w:rsid w:val="00CA499E"/>
    <w:rsid w:val="00CB41F5"/>
    <w:rsid w:val="00CC0BB9"/>
    <w:rsid w:val="00CE7A37"/>
    <w:rsid w:val="00CF0E66"/>
    <w:rsid w:val="00D2315E"/>
    <w:rsid w:val="00D24FE2"/>
    <w:rsid w:val="00D25A69"/>
    <w:rsid w:val="00D26DC6"/>
    <w:rsid w:val="00D37D7F"/>
    <w:rsid w:val="00D4564C"/>
    <w:rsid w:val="00D46F02"/>
    <w:rsid w:val="00D55C39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7F05"/>
    <w:rsid w:val="00DB3CC9"/>
    <w:rsid w:val="00DC1833"/>
    <w:rsid w:val="00DC4F4E"/>
    <w:rsid w:val="00DC62BA"/>
    <w:rsid w:val="00DD2F2B"/>
    <w:rsid w:val="00DD605C"/>
    <w:rsid w:val="00DD6C9A"/>
    <w:rsid w:val="00DE05F6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7A65"/>
    <w:rsid w:val="00EA21D1"/>
    <w:rsid w:val="00EA3805"/>
    <w:rsid w:val="00EA6DD3"/>
    <w:rsid w:val="00EB1C7D"/>
    <w:rsid w:val="00EB48D0"/>
    <w:rsid w:val="00EC0AC6"/>
    <w:rsid w:val="00EC1A8D"/>
    <w:rsid w:val="00EC4306"/>
    <w:rsid w:val="00ED4441"/>
    <w:rsid w:val="00ED5CD8"/>
    <w:rsid w:val="00EE12A2"/>
    <w:rsid w:val="00EE250E"/>
    <w:rsid w:val="00EF103A"/>
    <w:rsid w:val="00EF2B65"/>
    <w:rsid w:val="00F145ED"/>
    <w:rsid w:val="00F22C5E"/>
    <w:rsid w:val="00F2497D"/>
    <w:rsid w:val="00F3065C"/>
    <w:rsid w:val="00F35C01"/>
    <w:rsid w:val="00F35C8F"/>
    <w:rsid w:val="00F400A5"/>
    <w:rsid w:val="00F72AF5"/>
    <w:rsid w:val="00F7533D"/>
    <w:rsid w:val="00F8252C"/>
    <w:rsid w:val="00F86898"/>
    <w:rsid w:val="00F90BDA"/>
    <w:rsid w:val="00F9471D"/>
    <w:rsid w:val="00FA3952"/>
    <w:rsid w:val="00FA41C3"/>
    <w:rsid w:val="00FA63B1"/>
    <w:rsid w:val="00FC3A7C"/>
    <w:rsid w:val="00FC3E4A"/>
    <w:rsid w:val="00FD69A0"/>
    <w:rsid w:val="00FE0C08"/>
    <w:rsid w:val="00FE36B0"/>
    <w:rsid w:val="00FE37AD"/>
    <w:rsid w:val="00FF1A6F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94762"/>
  <w15:docId w15:val="{67907FA5-F0C2-4B5A-9575-6E1D58CF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9B836-D31E-4EF6-8624-784F7A01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164</cp:revision>
  <cp:lastPrinted>2024-04-16T23:30:00Z</cp:lastPrinted>
  <dcterms:created xsi:type="dcterms:W3CDTF">2019-05-16T01:19:00Z</dcterms:created>
  <dcterms:modified xsi:type="dcterms:W3CDTF">2024-10-10T00:49:00Z</dcterms:modified>
</cp:coreProperties>
</file>